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7D" w:rsidRPr="00010D7D" w:rsidRDefault="00010D7D" w:rsidP="00010D7D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hu-HU"/>
        </w:rPr>
      </w:pPr>
      <w:bookmarkStart w:id="0" w:name="4"/>
      <w:bookmarkEnd w:id="0"/>
      <w:r w:rsidRPr="00010D7D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hu-HU"/>
        </w:rPr>
        <w:t>Tudnivalók árvízveszély idején</w:t>
      </w:r>
      <w:bookmarkStart w:id="1" w:name="_GoBack"/>
      <w:bookmarkEnd w:id="1"/>
    </w:p>
    <w:p w:rsidR="00010D7D" w:rsidRPr="00010D7D" w:rsidRDefault="00010D7D" w:rsidP="00010D7D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u-HU"/>
        </w:rPr>
        <w:t>Felhívjuk a lakosság figyelmét az árvízhelyzet idején betartandó magatartási szabályokra!</w:t>
      </w:r>
    </w:p>
    <w:p w:rsidR="00010D7D" w:rsidRPr="00010D7D" w:rsidRDefault="00010D7D" w:rsidP="00010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Árvíz:</w:t>
      </w: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folyó vízszintje hóolvadás, jégtorlódás vagy heves esőzések miatt megemelkedik, majd kilép a medréből és elárasztja a vidéket. Víz alá kerülhetnek lakot települések, ipari és más objektumok, termőföldek; sérülhetnek a </w:t>
      </w:r>
      <w:proofErr w:type="gramStart"/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víz- ,</w:t>
      </w:r>
      <w:proofErr w:type="gramEnd"/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gáz- villamos és hírközlő berendezések; fertőzés és járványveszély alakulhat ki.</w:t>
      </w:r>
    </w:p>
    <w:p w:rsidR="00010D7D" w:rsidRPr="00010D7D" w:rsidRDefault="00010D7D" w:rsidP="00010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hu-HU"/>
        </w:rPr>
        <w:t> </w:t>
      </w:r>
    </w:p>
    <w:p w:rsidR="00010D7D" w:rsidRPr="00010D7D" w:rsidRDefault="00010D7D" w:rsidP="00010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Gátszakadás:</w:t>
      </w: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gát a víz útjába állított mesterséges létesítmény, amely nagy mennyiségű víz nyomásának van kitéve. Heves esőzés, hóolvadás vagy földmozgás, esetleg állatok rongálása a gát összeomlását okozhatja, amely következtében hirtelen nagy mennyiségű víz zúdul a környezetre. A rendelkezésre álló idő és a vízszint várható magasságának függvényében a következő lépéseket ajánlatos megtenni:</w:t>
      </w:r>
    </w:p>
    <w:p w:rsidR="00010D7D" w:rsidRPr="00010D7D" w:rsidRDefault="00010D7D" w:rsidP="00010D7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Készítsen elő zseblámpát, elemes rádiót, mobiltelefont, illetve ezekhez tartalék elemeket és akkumulátorokat!</w:t>
      </w:r>
    </w:p>
    <w:p w:rsidR="00010D7D" w:rsidRPr="00010D7D" w:rsidRDefault="00010D7D" w:rsidP="00010D7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Szerezzen be megfelelő védőruházatot: gumicsizmát, vízhatlan ruhákat, kesztyűt! </w:t>
      </w:r>
    </w:p>
    <w:p w:rsidR="00010D7D" w:rsidRPr="00010D7D" w:rsidRDefault="00010D7D" w:rsidP="00010D7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udvarról vigyen be a lakásba minden olyan dolgot, amit a víz elsodorhat, vagy amiben kárt tehet! </w:t>
      </w:r>
    </w:p>
    <w:p w:rsidR="00010D7D" w:rsidRPr="00010D7D" w:rsidRDefault="00010D7D" w:rsidP="00010D7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Értéktárgyait, háztartási eszközeit vigye fel a padlásra, illetve az emeletre, vagy szállítsa el! </w:t>
      </w:r>
    </w:p>
    <w:p w:rsidR="00010D7D" w:rsidRPr="00010D7D" w:rsidRDefault="00010D7D" w:rsidP="00010D7D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 van rá lehetősége, segítsen a </w:t>
      </w:r>
      <w:proofErr w:type="spellStart"/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szomszédainak</w:t>
      </w:r>
      <w:proofErr w:type="spellEnd"/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ismerőseinek, vagy jelentkezzen a hatóságoknál önkéntesnek! </w:t>
      </w:r>
    </w:p>
    <w:p w:rsidR="00010D7D" w:rsidRDefault="00010D7D" w:rsidP="00010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10D7D" w:rsidRPr="00010D7D" w:rsidRDefault="00010D7D" w:rsidP="00010D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Magatartási szabályok árvízveszély, kitelepítés esetén</w:t>
      </w:r>
      <w:r w:rsidRPr="00010D7D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br/>
        <w:t> </w:t>
      </w:r>
    </w:p>
    <w:p w:rsidR="00010D7D" w:rsidRDefault="00010D7D" w:rsidP="00010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megáradt folyóvíz kiszámíthatatlan, ne menjen bele! </w:t>
      </w:r>
    </w:p>
    <w:p w:rsidR="00010D7D" w:rsidRPr="00010D7D" w:rsidRDefault="00010D7D" w:rsidP="00010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br/>
      </w: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 elöntött területen, úttesten gyalogosan kell áthaladni, </w:t>
      </w: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legalább</w:t>
      </w: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ketten induljanak el, hogy segítséget tudjanak nyújtani egymásnak. Előtte győződjünk meg a víz mélységéről, és vegyünk fel megfelelően védő lábbelit. A leszakadt villanyvezeték életveszélyes! </w:t>
      </w:r>
      <w:r w:rsidRPr="00010D7D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br/>
        <w:t> </w:t>
      </w:r>
    </w:p>
    <w:p w:rsidR="00010D7D" w:rsidRPr="00010D7D" w:rsidRDefault="00010D7D" w:rsidP="00010D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Figyelje a külső tájékoztatást, ha lehet a televízió és a rádió híradásait, a hangosbeszélőt, a szirénát! </w:t>
      </w:r>
    </w:p>
    <w:p w:rsidR="00010D7D" w:rsidRPr="00010D7D" w:rsidRDefault="00010D7D" w:rsidP="00010D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Ne telefonáljon, csak segélykérési céllal, mert a mentőerőknek szükségük lehet a vonalakra! </w:t>
      </w:r>
    </w:p>
    <w:p w:rsidR="00010D7D" w:rsidRPr="00010D7D" w:rsidRDefault="00010D7D" w:rsidP="00010D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 a hatóság a lakóhely elhagyására szólít fel, kövesse az utasításokat! </w:t>
      </w:r>
    </w:p>
    <w:p w:rsidR="00010D7D" w:rsidRPr="00010D7D" w:rsidRDefault="00010D7D" w:rsidP="00010D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Kitelepítés során érvényesül a család együtt tartásának elve! </w:t>
      </w:r>
    </w:p>
    <w:p w:rsidR="00010D7D" w:rsidRPr="00010D7D" w:rsidRDefault="00010D7D" w:rsidP="00010D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a veszélyhelyzet bekövetkeztekor a tanulók az iskolában tartózkodnak az osztályok tanulóiért a nevelő felel, ő viszi őket a kitelepítési gyülekező helyre, a befogadási helyen leadja a névsorukat!</w:t>
      </w:r>
    </w:p>
    <w:p w:rsidR="00010D7D" w:rsidRPr="00010D7D" w:rsidRDefault="00010D7D" w:rsidP="00010D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Készítse össze családja számára hátizsákban vagy válltáskában </w:t>
      </w:r>
      <w:proofErr w:type="spellStart"/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-hogy</w:t>
      </w:r>
      <w:proofErr w:type="spellEnd"/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keze szabadon maradjon - a legszükségesebb személyes felszereléseket (veszélyhelyzeti csomag)!</w:t>
      </w:r>
    </w:p>
    <w:p w:rsidR="00010D7D" w:rsidRPr="00010D7D" w:rsidRDefault="00010D7D" w:rsidP="00010D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lakásból való távozáskor zárja el víz- gáz-, elektromos vezetéket!</w:t>
      </w:r>
    </w:p>
    <w:p w:rsidR="00010D7D" w:rsidRPr="00010D7D" w:rsidRDefault="00010D7D" w:rsidP="00010D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Csukja be az ablakokat, az ajtókat kulccsal zárja be!</w:t>
      </w:r>
    </w:p>
    <w:p w:rsidR="00010D7D" w:rsidRPr="00010D7D" w:rsidRDefault="00010D7D" w:rsidP="00010D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kályhákban, tűzhelyekben égő tüzeket oltsa el!</w:t>
      </w:r>
    </w:p>
    <w:p w:rsidR="00010D7D" w:rsidRPr="00010D7D" w:rsidRDefault="00010D7D" w:rsidP="00010D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megadott gyülekezőhelyet lehetőleg gyalog közelítse meg, a kijelölt útvonalon</w:t>
      </w:r>
      <w:proofErr w:type="gramStart"/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!Csoportosan</w:t>
      </w:r>
      <w:proofErr w:type="gramEnd"/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közlekedjen, hogy segíthessenek egymáson! </w:t>
      </w:r>
    </w:p>
    <w:p w:rsidR="00010D7D" w:rsidRPr="00010D7D" w:rsidRDefault="00010D7D" w:rsidP="00010D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 hallgasson rémhírekre, ne terjessze azokat!</w:t>
      </w:r>
    </w:p>
    <w:p w:rsidR="00010D7D" w:rsidRPr="00010D7D" w:rsidRDefault="00010D7D" w:rsidP="00010D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Mindenkinek eldöntheti, hogy a kijelölt befogadásra helyre vagy rokonokhoz, ismerősökhöz megy!</w:t>
      </w:r>
    </w:p>
    <w:p w:rsidR="00010D7D" w:rsidRPr="00010D7D" w:rsidRDefault="00010D7D" w:rsidP="00010D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gyermekekre, idősekre és betegekre különösen oda kell figyelni! A gyülekezőhelyen be kell jelenteni a mozgásképtelen betegeket, akiket a mentő egységek szállítanak el, de magukra hagyni őket nem szabad!</w:t>
      </w:r>
    </w:p>
    <w:p w:rsidR="00010D7D" w:rsidRPr="00010D7D" w:rsidRDefault="00010D7D" w:rsidP="00010D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 veszélyeztesse senki az életét a család értékeinek védelmével, mert a hátra maradt ingatlanok, egyéb vagyontárgyak őrzését a rendőrség, polgárőrség, őrző-védő szervezetek végzik!</w:t>
      </w:r>
    </w:p>
    <w:p w:rsidR="00010D7D" w:rsidRPr="00010D7D" w:rsidRDefault="00010D7D" w:rsidP="00010D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 kíséreljen meg átkelni a hömpölygő vízen, mivel nem ismeri annak mélységét és sodrásának erejét – már a 20 centiméter magasságú vízfolyás is ledöntheti az embert a lábáról!</w:t>
      </w:r>
    </w:p>
    <w:p w:rsidR="00010D7D" w:rsidRPr="00010D7D" w:rsidRDefault="00010D7D" w:rsidP="00010D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Autóval se kísérelje meg az átkelést az áradaton – már a 30-40 centiméter mélységű víz is károsíthatja gépjárművét olyan mértékben, hogy az leálljon!</w:t>
      </w:r>
    </w:p>
    <w:p w:rsidR="00010D7D" w:rsidRPr="00010D7D" w:rsidRDefault="00010D7D" w:rsidP="00010D7D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Veszélyhelyzeti csomag: Könnyen szállítható, </w:t>
      </w:r>
      <w:proofErr w:type="spellStart"/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max</w:t>
      </w:r>
      <w:proofErr w:type="spellEnd"/>
      <w:proofErr w:type="gramStart"/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</w:t>
      </w:r>
      <w:proofErr w:type="gramEnd"/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 kg súlyú, feltüntetve rajta a tulajdonos neve!</w:t>
      </w:r>
    </w:p>
    <w:p w:rsidR="00010D7D" w:rsidRPr="00010D7D" w:rsidRDefault="00010D7D" w:rsidP="00010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veszélyhelyzeti csomag tartalmazza:</w:t>
      </w:r>
    </w:p>
    <w:p w:rsidR="00010D7D" w:rsidRPr="00010D7D" w:rsidRDefault="00010D7D" w:rsidP="00010D7D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személyi okmányokat, értéktárgyakat, készpénzt, bankkártyát, </w:t>
      </w:r>
    </w:p>
    <w:p w:rsidR="00010D7D" w:rsidRPr="00010D7D" w:rsidRDefault="00010D7D" w:rsidP="00010D7D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két- három napi élelmiszert </w:t>
      </w:r>
      <w:proofErr w:type="spellStart"/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-konzerv</w:t>
      </w:r>
      <w:proofErr w:type="spellEnd"/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nem romlandó élelmiszer-, egy liter ivóvizet (szükséges naponta 3000-3600 kalória), </w:t>
      </w:r>
    </w:p>
    <w:p w:rsidR="00010D7D" w:rsidRPr="00010D7D" w:rsidRDefault="00010D7D" w:rsidP="00010D7D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évszaknak megfelelő lábbelit, felsőruházatot, fehérneműt, </w:t>
      </w:r>
    </w:p>
    <w:p w:rsidR="00010D7D" w:rsidRPr="00010D7D" w:rsidRDefault="00010D7D" w:rsidP="00010D7D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tisztálkodási eszközöket, </w:t>
      </w:r>
    </w:p>
    <w:p w:rsidR="00010D7D" w:rsidRPr="00010D7D" w:rsidRDefault="00010D7D" w:rsidP="00010D7D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rendszeresen használt gyógyszereket, gyógyászati segédeszközöket (a gyógyszerérzékenységet jelezni kell), </w:t>
      </w:r>
    </w:p>
    <w:p w:rsidR="00010D7D" w:rsidRPr="00010D7D" w:rsidRDefault="00010D7D" w:rsidP="00010D7D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takarót (esetleg hálózsákot, gumimatracot),</w:t>
      </w:r>
    </w:p>
    <w:p w:rsidR="00010D7D" w:rsidRPr="00010D7D" w:rsidRDefault="00010D7D" w:rsidP="00010D7D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van, hordozható rádiót,</w:t>
      </w:r>
    </w:p>
    <w:p w:rsidR="00010D7D" w:rsidRPr="00010D7D" w:rsidRDefault="00010D7D" w:rsidP="00010D7D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 gyermek kedves játékát, megnyugtatásul. </w:t>
      </w:r>
    </w:p>
    <w:p w:rsidR="00010D7D" w:rsidRPr="00010D7D" w:rsidRDefault="00010D7D" w:rsidP="00010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Tudnivalók a visszatelepítésről </w:t>
      </w:r>
    </w:p>
    <w:p w:rsidR="00010D7D" w:rsidRPr="00010D7D" w:rsidRDefault="00010D7D" w:rsidP="00010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  <w:br/>
      </w: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veszély elmúltával a kitelepített lakosság visszatér a lakhelyére. A visszatérés lehetőségének a megállapítása a katasztrófavédelmi és a vízügyi szakemberek feladata. </w:t>
      </w:r>
    </w:p>
    <w:p w:rsidR="00010D7D" w:rsidRPr="00010D7D" w:rsidRDefault="00010D7D" w:rsidP="00010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Akiket szervezett formában telepítettek ki, azokat szervezett formában telepítik is vissza.</w:t>
      </w:r>
    </w:p>
    <w:p w:rsidR="00010D7D" w:rsidRPr="00010D7D" w:rsidRDefault="00010D7D" w:rsidP="00010D7D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Amennyiben önállóan tér vissza, ezt feltétlenül jelezze lakhelyén!</w:t>
      </w:r>
    </w:p>
    <w:p w:rsidR="00010D7D" w:rsidRPr="00010D7D" w:rsidRDefault="00010D7D" w:rsidP="00010D7D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településre csak akkor szabad visszatérni, ha megtörtént a fertőtlenítés! </w:t>
      </w:r>
    </w:p>
    <w:p w:rsidR="00010D7D" w:rsidRPr="00010D7D" w:rsidRDefault="00010D7D" w:rsidP="00010D7D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az orvosok javasolják, adassa be a védőoltást!</w:t>
      </w:r>
    </w:p>
    <w:p w:rsidR="00010D7D" w:rsidRPr="00010D7D" w:rsidRDefault="00010D7D" w:rsidP="00010D7D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a házán, lakásán repedéseket, töréseket lát, kérje a szakemberek véleményét lakása biztonságát illetően!</w:t>
      </w:r>
    </w:p>
    <w:p w:rsidR="00010D7D" w:rsidRPr="00010D7D" w:rsidRDefault="00010D7D" w:rsidP="00010D7D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romosodást talál, a romok eltakarítása nagy körültekintést igényel, mert a romok mozgatása újabb omlást idézhet elő! Sose kezdjen egyedül a munkához, kérje a szakemberek segítségét!</w:t>
      </w:r>
    </w:p>
    <w:p w:rsidR="00010D7D" w:rsidRPr="00010D7D" w:rsidRDefault="00010D7D" w:rsidP="00010D7D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állati tetemeket, szemetet, amelyet a víz hordott az udvarára, kertjébe, ne ássa el! A szakemberek begyűjtik azokat!</w:t>
      </w:r>
    </w:p>
    <w:p w:rsidR="00010D7D" w:rsidRPr="00010D7D" w:rsidRDefault="00010D7D" w:rsidP="00010D7D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vizet, villanyt, gázt csak a vezetékek és a hálózat ellenőrzése után lehet bekapcsolni! </w:t>
      </w:r>
    </w:p>
    <w:p w:rsidR="00010D7D" w:rsidRPr="00010D7D" w:rsidRDefault="00010D7D" w:rsidP="00010D7D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átázott elektromos készülékeket, a gázkazánt, konvektorokat üzembe helyezés előtt vizsgáltassa meg szakemberekkel!</w:t>
      </w:r>
    </w:p>
    <w:p w:rsidR="00010D7D" w:rsidRPr="00010D7D" w:rsidRDefault="00010D7D" w:rsidP="00010D7D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vezetékes víz használata a hatóságok engedélye alapján történhet meg!</w:t>
      </w:r>
    </w:p>
    <w:p w:rsidR="00010D7D" w:rsidRPr="00010D7D" w:rsidRDefault="00010D7D" w:rsidP="00010D7D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50" w:line="240" w:lineRule="auto"/>
        <w:ind w:left="426" w:hanging="426"/>
        <w:rPr>
          <w:rFonts w:ascii="Times New Roman" w:eastAsia="Times New Roman" w:hAnsi="Times New Roman" w:cs="Times New Roman"/>
          <w:color w:val="212529"/>
          <w:sz w:val="24"/>
          <w:szCs w:val="24"/>
          <w:lang w:eastAsia="hu-HU"/>
        </w:rPr>
      </w:pPr>
      <w:r w:rsidRPr="00010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kút vize sokáig alkalmatlan még emberi, állati fogyasztásra, használata csak fertőtlenítés és ellenőrzés után lehetséges!</w:t>
      </w:r>
    </w:p>
    <w:sectPr w:rsidR="00010D7D" w:rsidRPr="0001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D7F26"/>
    <w:multiLevelType w:val="multilevel"/>
    <w:tmpl w:val="5006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2D2E6A"/>
    <w:multiLevelType w:val="multilevel"/>
    <w:tmpl w:val="9282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83015"/>
    <w:multiLevelType w:val="multilevel"/>
    <w:tmpl w:val="C01A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56AD7"/>
    <w:multiLevelType w:val="multilevel"/>
    <w:tmpl w:val="ECD4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B61DF"/>
    <w:multiLevelType w:val="multilevel"/>
    <w:tmpl w:val="0508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DB6E17"/>
    <w:multiLevelType w:val="multilevel"/>
    <w:tmpl w:val="779A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14507"/>
    <w:multiLevelType w:val="multilevel"/>
    <w:tmpl w:val="B528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3E0B21"/>
    <w:multiLevelType w:val="multilevel"/>
    <w:tmpl w:val="47B6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973508"/>
    <w:multiLevelType w:val="multilevel"/>
    <w:tmpl w:val="5DC4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8F65E5"/>
    <w:multiLevelType w:val="multilevel"/>
    <w:tmpl w:val="7FE2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E1241F"/>
    <w:multiLevelType w:val="multilevel"/>
    <w:tmpl w:val="E952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7D"/>
    <w:rsid w:val="00010D7D"/>
    <w:rsid w:val="00AC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AEF82-C98D-4904-BA7B-63E217CA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010D7D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10D7D"/>
    <w:rPr>
      <w:rFonts w:ascii="Times New Roman" w:eastAsia="Times New Roman" w:hAnsi="Times New Roman" w:cs="Times New Roman"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10D7D"/>
    <w:rPr>
      <w:strike w:val="0"/>
      <w:dstrike w:val="0"/>
      <w:color w:val="880015"/>
      <w:u w:val="none"/>
      <w:effect w:val="none"/>
      <w:shd w:val="clear" w:color="auto" w:fill="auto"/>
    </w:rPr>
  </w:style>
  <w:style w:type="character" w:styleId="Kiemels2">
    <w:name w:val="Strong"/>
    <w:basedOn w:val="Bekezdsalapbettpusa"/>
    <w:uiPriority w:val="22"/>
    <w:qFormat/>
    <w:rsid w:val="00010D7D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10D7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5107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7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8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1230">
                                      <w:marLeft w:val="0"/>
                                      <w:marRight w:val="-225"/>
                                      <w:marTop w:val="10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05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8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698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Péter</dc:creator>
  <cp:keywords/>
  <dc:description/>
  <cp:lastModifiedBy>Kiss Péter</cp:lastModifiedBy>
  <cp:revision>1</cp:revision>
  <dcterms:created xsi:type="dcterms:W3CDTF">2021-03-01T08:53:00Z</dcterms:created>
  <dcterms:modified xsi:type="dcterms:W3CDTF">2021-03-01T09:03:00Z</dcterms:modified>
</cp:coreProperties>
</file>