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3" w:rsidRDefault="00632833" w:rsidP="00632833">
      <w:pPr>
        <w:pStyle w:val="Nincstrkz"/>
        <w:jc w:val="center"/>
      </w:pPr>
      <w:r>
        <w:t>Ikervár Község Önkormányzatának 2022. évi</w:t>
      </w:r>
    </w:p>
    <w:p w:rsidR="00632833" w:rsidRDefault="00632833" w:rsidP="00632833">
      <w:pPr>
        <w:jc w:val="center"/>
      </w:pPr>
    </w:p>
    <w:p w:rsidR="00632833" w:rsidRPr="00260D6F" w:rsidRDefault="00632833" w:rsidP="00632833">
      <w:pPr>
        <w:jc w:val="center"/>
        <w:rPr>
          <w:b/>
          <w:u w:val="single"/>
        </w:rPr>
      </w:pPr>
      <w:r w:rsidRPr="00260D6F">
        <w:rPr>
          <w:b/>
          <w:u w:val="single"/>
        </w:rPr>
        <w:t>KÖZBESZERZÉSI TERVE</w:t>
      </w:r>
    </w:p>
    <w:p w:rsidR="00632833" w:rsidRDefault="00632833" w:rsidP="00632833">
      <w:pPr>
        <w:jc w:val="center"/>
      </w:pPr>
    </w:p>
    <w:p w:rsidR="00632833" w:rsidRDefault="00632833" w:rsidP="0063283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430"/>
        <w:gridCol w:w="4090"/>
        <w:gridCol w:w="3969"/>
      </w:tblGrid>
      <w:tr w:rsidR="00632833" w:rsidRPr="00260D6F" w:rsidTr="00CC02B1">
        <w:tc>
          <w:tcPr>
            <w:tcW w:w="3227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Közbeszerzés tárgy és mennyisége</w:t>
            </w:r>
          </w:p>
        </w:tc>
        <w:tc>
          <w:tcPr>
            <w:tcW w:w="2430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Becsült költség</w:t>
            </w:r>
          </w:p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(nettó)</w:t>
            </w:r>
          </w:p>
        </w:tc>
        <w:tc>
          <w:tcPr>
            <w:tcW w:w="4090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Közbeszerzési eljárás típusa</w:t>
            </w:r>
          </w:p>
        </w:tc>
        <w:tc>
          <w:tcPr>
            <w:tcW w:w="3969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Megjegyzés</w:t>
            </w:r>
          </w:p>
        </w:tc>
      </w:tr>
      <w:tr w:rsidR="00632833" w:rsidRPr="00260D6F" w:rsidTr="00CC02B1">
        <w:tc>
          <w:tcPr>
            <w:tcW w:w="3227" w:type="dxa"/>
          </w:tcPr>
          <w:p w:rsidR="00632833" w:rsidRPr="00260D6F" w:rsidRDefault="00632833" w:rsidP="00CC0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Építés</w:t>
            </w:r>
          </w:p>
          <w:p w:rsidR="00632833" w:rsidRPr="00260D6F" w:rsidRDefault="00632833" w:rsidP="00CC02B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430" w:type="dxa"/>
          </w:tcPr>
          <w:p w:rsidR="00632833" w:rsidRPr="00260D6F" w:rsidRDefault="00632833" w:rsidP="00CC02B1">
            <w:pPr>
              <w:jc w:val="center"/>
            </w:pPr>
            <w:r>
              <w:t>86.652.826</w:t>
            </w:r>
            <w:r w:rsidRPr="00260D6F">
              <w:t>,</w:t>
            </w:r>
            <w:proofErr w:type="spellStart"/>
            <w:r w:rsidRPr="00260D6F">
              <w:t>-Ft</w:t>
            </w:r>
            <w:proofErr w:type="spellEnd"/>
          </w:p>
        </w:tc>
        <w:tc>
          <w:tcPr>
            <w:tcW w:w="4090" w:type="dxa"/>
          </w:tcPr>
          <w:p w:rsidR="00632833" w:rsidRPr="00260D6F" w:rsidRDefault="00632833" w:rsidP="00CC02B1">
            <w:pPr>
              <w:jc w:val="center"/>
            </w:pPr>
            <w:r>
              <w:t>Nemzeti ért. határ – Nyílt (Kbt.2015.)</w:t>
            </w:r>
          </w:p>
        </w:tc>
        <w:tc>
          <w:tcPr>
            <w:tcW w:w="3969" w:type="dxa"/>
          </w:tcPr>
          <w:p w:rsidR="00632833" w:rsidRPr="00260D6F" w:rsidRDefault="00632833" w:rsidP="00CC02B1">
            <w:pPr>
              <w:jc w:val="center"/>
            </w:pPr>
            <w:r>
              <w:rPr>
                <w:bCs/>
                <w:i/>
                <w:iCs/>
              </w:rPr>
              <w:t>Egészségház kialakítása</w:t>
            </w:r>
          </w:p>
        </w:tc>
      </w:tr>
      <w:tr w:rsidR="00632833" w:rsidRPr="00260D6F" w:rsidTr="00CC02B1">
        <w:tc>
          <w:tcPr>
            <w:tcW w:w="3227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Közbeszerzés tárgy és mennyisége</w:t>
            </w:r>
          </w:p>
        </w:tc>
        <w:tc>
          <w:tcPr>
            <w:tcW w:w="2430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Becsült költség</w:t>
            </w:r>
          </w:p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(nettó)</w:t>
            </w:r>
          </w:p>
        </w:tc>
        <w:tc>
          <w:tcPr>
            <w:tcW w:w="4090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Közbeszerzési eljárás típusa</w:t>
            </w:r>
          </w:p>
        </w:tc>
        <w:tc>
          <w:tcPr>
            <w:tcW w:w="3969" w:type="dxa"/>
            <w:vAlign w:val="center"/>
          </w:tcPr>
          <w:p w:rsidR="00632833" w:rsidRPr="00260D6F" w:rsidRDefault="00632833" w:rsidP="00CC02B1">
            <w:pPr>
              <w:jc w:val="center"/>
              <w:rPr>
                <w:rFonts w:ascii="Arial" w:hAnsi="Arial" w:cs="Arial"/>
                <w:b/>
              </w:rPr>
            </w:pPr>
            <w:r w:rsidRPr="00260D6F">
              <w:rPr>
                <w:rFonts w:ascii="Arial" w:hAnsi="Arial" w:cs="Arial"/>
                <w:b/>
              </w:rPr>
              <w:t>Megjegyzés</w:t>
            </w:r>
          </w:p>
        </w:tc>
      </w:tr>
      <w:tr w:rsidR="00632833" w:rsidRPr="00260D6F" w:rsidTr="00CC02B1">
        <w:tc>
          <w:tcPr>
            <w:tcW w:w="3227" w:type="dxa"/>
          </w:tcPr>
          <w:p w:rsidR="00632833" w:rsidRPr="00260D6F" w:rsidRDefault="00632833" w:rsidP="00CC02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Építés</w:t>
            </w:r>
          </w:p>
          <w:p w:rsidR="00632833" w:rsidRPr="00260D6F" w:rsidRDefault="00632833" w:rsidP="00CC02B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430" w:type="dxa"/>
          </w:tcPr>
          <w:p w:rsidR="00632833" w:rsidRPr="00260D6F" w:rsidRDefault="00632833" w:rsidP="00CC02B1">
            <w:pPr>
              <w:jc w:val="center"/>
            </w:pPr>
            <w:r w:rsidRPr="00FF7B14">
              <w:t>126.015.797,</w:t>
            </w:r>
            <w:proofErr w:type="spellStart"/>
            <w:r w:rsidRPr="00FF7B14">
              <w:t>-Ft</w:t>
            </w:r>
            <w:proofErr w:type="spellEnd"/>
          </w:p>
        </w:tc>
        <w:tc>
          <w:tcPr>
            <w:tcW w:w="4090" w:type="dxa"/>
          </w:tcPr>
          <w:p w:rsidR="00632833" w:rsidRPr="00260D6F" w:rsidRDefault="00632833" w:rsidP="00CC02B1">
            <w:pPr>
              <w:jc w:val="center"/>
            </w:pPr>
            <w:r>
              <w:t>Nemzeti ért. határ – Nyílt (Kbt.2015.)</w:t>
            </w:r>
          </w:p>
        </w:tc>
        <w:tc>
          <w:tcPr>
            <w:tcW w:w="3969" w:type="dxa"/>
          </w:tcPr>
          <w:p w:rsidR="00632833" w:rsidRPr="00260D6F" w:rsidRDefault="00632833" w:rsidP="00CC02B1">
            <w:pPr>
              <w:jc w:val="center"/>
            </w:pPr>
            <w:r w:rsidRPr="00AD4AAD">
              <w:rPr>
                <w:bCs/>
                <w:i/>
                <w:iCs/>
              </w:rPr>
              <w:t>Bölcsőde átalakítása és bővítése</w:t>
            </w:r>
          </w:p>
        </w:tc>
      </w:tr>
    </w:tbl>
    <w:p w:rsidR="00632833" w:rsidRDefault="00632833" w:rsidP="00632833"/>
    <w:p w:rsidR="00632833" w:rsidRPr="00005B99" w:rsidRDefault="00632833" w:rsidP="00632833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Ikervár</w:t>
      </w:r>
      <w:r w:rsidRPr="00005B99">
        <w:rPr>
          <w:rFonts w:eastAsia="Times New Roman"/>
          <w:lang w:eastAsia="hu-HU"/>
        </w:rPr>
        <w:t>, 202</w:t>
      </w:r>
      <w:r>
        <w:rPr>
          <w:rFonts w:eastAsia="Times New Roman"/>
          <w:lang w:eastAsia="hu-HU"/>
        </w:rPr>
        <w:t>2</w:t>
      </w:r>
      <w:r w:rsidRPr="00005B99"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november 15.</w:t>
      </w:r>
    </w:p>
    <w:p w:rsidR="00E3341B" w:rsidRDefault="00E3341B"/>
    <w:sectPr w:rsidR="00E3341B" w:rsidSect="00632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33"/>
    <w:rsid w:val="000B2EB4"/>
    <w:rsid w:val="00632833"/>
    <w:rsid w:val="00873F7A"/>
    <w:rsid w:val="00E3341B"/>
    <w:rsid w:val="00FC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2833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32833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</cp:revision>
  <dcterms:created xsi:type="dcterms:W3CDTF">2023-02-01T13:35:00Z</dcterms:created>
  <dcterms:modified xsi:type="dcterms:W3CDTF">2023-02-01T13:36:00Z</dcterms:modified>
</cp:coreProperties>
</file>